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0DD" w:rsidRPr="00F61265" w:rsidRDefault="002F5EF3" w:rsidP="00763974">
      <w:pPr>
        <w:widowControl/>
        <w:spacing w:line="360" w:lineRule="auto"/>
        <w:ind w:firstLineChars="200" w:firstLine="482"/>
        <w:jc w:val="center"/>
        <w:rPr>
          <w:rFonts w:asciiTheme="minorEastAsia" w:hAnsiTheme="minorEastAsia" w:cs="宋体"/>
          <w:color w:val="000000" w:themeColor="text1"/>
          <w:kern w:val="0"/>
          <w:sz w:val="32"/>
          <w:szCs w:val="24"/>
        </w:rPr>
      </w:pPr>
      <w:r w:rsidRPr="00F61265">
        <w:rPr>
          <w:b/>
          <w:bCs/>
          <w:color w:val="000000" w:themeColor="text1"/>
          <w:sz w:val="24"/>
        </w:rPr>
        <w:t>关于申报上海市教育科学研究院第</w:t>
      </w:r>
      <w:r w:rsidRPr="00F61265">
        <w:rPr>
          <w:rFonts w:hint="eastAsia"/>
          <w:b/>
          <w:bCs/>
          <w:color w:val="000000" w:themeColor="text1"/>
          <w:sz w:val="24"/>
        </w:rPr>
        <w:t>七</w:t>
      </w:r>
      <w:r w:rsidRPr="00F61265">
        <w:rPr>
          <w:b/>
          <w:bCs/>
          <w:color w:val="000000" w:themeColor="text1"/>
          <w:sz w:val="24"/>
        </w:rPr>
        <w:t>届学校教育科研成果奖的通知</w:t>
      </w:r>
    </w:p>
    <w:p w:rsidR="002F5EF3" w:rsidRDefault="002F5EF3" w:rsidP="00F870DD">
      <w:pPr>
        <w:widowControl/>
        <w:spacing w:line="360" w:lineRule="auto"/>
        <w:ind w:firstLineChars="200" w:firstLine="480"/>
        <w:jc w:val="left"/>
        <w:rPr>
          <w:rFonts w:asciiTheme="minorEastAsia" w:hAnsiTheme="minorEastAsia" w:cs="宋体"/>
          <w:kern w:val="0"/>
          <w:sz w:val="24"/>
          <w:szCs w:val="24"/>
        </w:rPr>
      </w:pPr>
    </w:p>
    <w:p w:rsidR="00F870DD" w:rsidRPr="00F870DD" w:rsidRDefault="00F870DD" w:rsidP="00F870DD">
      <w:pPr>
        <w:widowControl/>
        <w:spacing w:line="360" w:lineRule="auto"/>
        <w:ind w:firstLineChars="200" w:firstLine="480"/>
        <w:jc w:val="left"/>
        <w:rPr>
          <w:rFonts w:ascii="宋体" w:eastAsia="宋体" w:hAnsi="宋体" w:cs="宋体"/>
          <w:kern w:val="0"/>
          <w:sz w:val="18"/>
          <w:szCs w:val="18"/>
        </w:rPr>
      </w:pPr>
      <w:r w:rsidRPr="00F870DD">
        <w:rPr>
          <w:rFonts w:asciiTheme="minorEastAsia" w:hAnsiTheme="minorEastAsia" w:cs="宋体" w:hint="eastAsia"/>
          <w:kern w:val="0"/>
          <w:sz w:val="24"/>
          <w:szCs w:val="24"/>
        </w:rPr>
        <w:t>全区各学校：</w:t>
      </w:r>
    </w:p>
    <w:p w:rsidR="00F870DD" w:rsidRPr="00F870DD" w:rsidRDefault="00F870DD" w:rsidP="00F870DD">
      <w:pPr>
        <w:widowControl/>
        <w:spacing w:line="360" w:lineRule="auto"/>
        <w:ind w:firstLineChars="200" w:firstLine="480"/>
        <w:jc w:val="left"/>
        <w:rPr>
          <w:rFonts w:ascii="宋体" w:eastAsia="宋体" w:hAnsi="宋体" w:cs="宋体"/>
          <w:kern w:val="0"/>
          <w:sz w:val="18"/>
          <w:szCs w:val="18"/>
        </w:rPr>
      </w:pPr>
      <w:proofErr w:type="gramStart"/>
      <w:r w:rsidRPr="00F870DD">
        <w:rPr>
          <w:rFonts w:asciiTheme="minorEastAsia" w:hAnsiTheme="minorEastAsia" w:cs="宋体" w:hint="eastAsia"/>
          <w:kern w:val="0"/>
          <w:sz w:val="24"/>
          <w:szCs w:val="24"/>
        </w:rPr>
        <w:t>根据沪教科</w:t>
      </w:r>
      <w:proofErr w:type="gramEnd"/>
      <w:r w:rsidRPr="00F870DD">
        <w:rPr>
          <w:rFonts w:asciiTheme="minorEastAsia" w:hAnsiTheme="minorEastAsia" w:cs="宋体" w:hint="eastAsia"/>
          <w:kern w:val="0"/>
          <w:sz w:val="24"/>
          <w:szCs w:val="24"/>
        </w:rPr>
        <w:t>院（20</w:t>
      </w:r>
      <w:r>
        <w:rPr>
          <w:rFonts w:asciiTheme="minorEastAsia" w:hAnsiTheme="minorEastAsia" w:cs="宋体"/>
          <w:kern w:val="0"/>
          <w:sz w:val="24"/>
          <w:szCs w:val="24"/>
        </w:rPr>
        <w:t>21</w:t>
      </w:r>
      <w:r w:rsidRPr="00F870DD">
        <w:rPr>
          <w:rFonts w:asciiTheme="minorEastAsia" w:hAnsiTheme="minorEastAsia" w:cs="宋体" w:hint="eastAsia"/>
          <w:kern w:val="0"/>
          <w:sz w:val="24"/>
          <w:szCs w:val="24"/>
        </w:rPr>
        <w:t>）</w:t>
      </w:r>
      <w:r>
        <w:rPr>
          <w:rFonts w:asciiTheme="minorEastAsia" w:hAnsiTheme="minorEastAsia" w:cs="宋体"/>
          <w:kern w:val="0"/>
          <w:sz w:val="24"/>
          <w:szCs w:val="24"/>
        </w:rPr>
        <w:t>1</w:t>
      </w:r>
      <w:r w:rsidRPr="00F870DD">
        <w:rPr>
          <w:rFonts w:asciiTheme="minorEastAsia" w:hAnsiTheme="minorEastAsia" w:cs="宋体" w:hint="eastAsia"/>
          <w:kern w:val="0"/>
          <w:sz w:val="24"/>
          <w:szCs w:val="24"/>
        </w:rPr>
        <w:t>号文件精神，为了进一步调动本市广大中小学幼儿园领导与教师</w:t>
      </w:r>
      <w:bookmarkStart w:id="0" w:name="_GoBack"/>
      <w:bookmarkEnd w:id="0"/>
      <w:r w:rsidRPr="00F870DD">
        <w:rPr>
          <w:rFonts w:asciiTheme="minorEastAsia" w:hAnsiTheme="minorEastAsia" w:cs="宋体" w:hint="eastAsia"/>
          <w:kern w:val="0"/>
          <w:sz w:val="24"/>
          <w:szCs w:val="24"/>
        </w:rPr>
        <w:t>参加教育科研的积极性，引导教育科研更好地为教育实践服务，推动群众性教育科研的持续发展，上海市教育科学研究院将开展第</w:t>
      </w:r>
      <w:r>
        <w:rPr>
          <w:rFonts w:asciiTheme="minorEastAsia" w:hAnsiTheme="minorEastAsia" w:cs="宋体" w:hint="eastAsia"/>
          <w:kern w:val="0"/>
          <w:sz w:val="24"/>
          <w:szCs w:val="24"/>
        </w:rPr>
        <w:t>七</w:t>
      </w:r>
      <w:r w:rsidRPr="00F870DD">
        <w:rPr>
          <w:rFonts w:asciiTheme="minorEastAsia" w:hAnsiTheme="minorEastAsia" w:cs="宋体" w:hint="eastAsia"/>
          <w:kern w:val="0"/>
          <w:sz w:val="24"/>
          <w:szCs w:val="24"/>
        </w:rPr>
        <w:t>届学校教育科研成果奖的评审工作。现将有关事宜通知如下：</w:t>
      </w:r>
    </w:p>
    <w:p w:rsidR="00F870DD" w:rsidRPr="00F870DD" w:rsidRDefault="00F870DD" w:rsidP="00F870DD">
      <w:pPr>
        <w:widowControl/>
        <w:spacing w:line="360" w:lineRule="auto"/>
        <w:ind w:firstLineChars="200" w:firstLine="480"/>
        <w:jc w:val="left"/>
        <w:rPr>
          <w:rFonts w:ascii="宋体" w:eastAsia="宋体" w:hAnsi="宋体" w:cs="宋体"/>
          <w:kern w:val="0"/>
          <w:sz w:val="18"/>
          <w:szCs w:val="18"/>
        </w:rPr>
      </w:pPr>
      <w:r w:rsidRPr="00F870DD">
        <w:rPr>
          <w:rFonts w:asciiTheme="minorEastAsia" w:hAnsiTheme="minorEastAsia" w:cs="宋体" w:hint="eastAsia"/>
          <w:kern w:val="0"/>
          <w:sz w:val="24"/>
          <w:szCs w:val="24"/>
        </w:rPr>
        <w:t>1．我区共可推荐申报的数额为20项。请各校根据实际情况，酌情申报，原则上每校申报科研成果数量不超过1项；区教育局和教院申报</w:t>
      </w:r>
      <w:r w:rsidR="006E3364">
        <w:rPr>
          <w:rFonts w:asciiTheme="minorEastAsia" w:hAnsiTheme="minorEastAsia" w:cs="宋体" w:hint="eastAsia"/>
          <w:kern w:val="0"/>
          <w:sz w:val="24"/>
          <w:szCs w:val="24"/>
        </w:rPr>
        <w:t>的</w:t>
      </w:r>
      <w:r w:rsidRPr="00F870DD">
        <w:rPr>
          <w:rFonts w:asciiTheme="minorEastAsia" w:hAnsiTheme="minorEastAsia" w:cs="宋体" w:hint="eastAsia"/>
          <w:kern w:val="0"/>
          <w:sz w:val="24"/>
          <w:szCs w:val="24"/>
        </w:rPr>
        <w:t>额数</w:t>
      </w:r>
      <w:r w:rsidR="006E3364">
        <w:rPr>
          <w:rFonts w:asciiTheme="minorEastAsia" w:hAnsiTheme="minorEastAsia" w:cs="宋体" w:hint="eastAsia"/>
          <w:kern w:val="0"/>
          <w:sz w:val="24"/>
          <w:szCs w:val="24"/>
        </w:rPr>
        <w:t>按照</w:t>
      </w:r>
      <w:r w:rsidRPr="00F870DD">
        <w:rPr>
          <w:rFonts w:asciiTheme="minorEastAsia" w:hAnsiTheme="minorEastAsia" w:cs="宋体" w:hint="eastAsia"/>
          <w:kern w:val="0"/>
          <w:sz w:val="24"/>
          <w:szCs w:val="24"/>
        </w:rPr>
        <w:t>市教科院文件要求。</w:t>
      </w:r>
    </w:p>
    <w:p w:rsidR="00F870DD" w:rsidRPr="00F870DD" w:rsidRDefault="00F870DD" w:rsidP="00F870DD">
      <w:pPr>
        <w:widowControl/>
        <w:adjustRightInd w:val="0"/>
        <w:spacing w:line="360" w:lineRule="auto"/>
        <w:ind w:firstLineChars="200" w:firstLine="482"/>
        <w:jc w:val="left"/>
        <w:rPr>
          <w:rFonts w:ascii="宋体" w:eastAsia="宋体" w:hAnsi="宋体" w:cs="宋体"/>
          <w:kern w:val="0"/>
          <w:sz w:val="18"/>
          <w:szCs w:val="18"/>
        </w:rPr>
      </w:pPr>
      <w:r w:rsidRPr="00F870DD">
        <w:rPr>
          <w:rFonts w:asciiTheme="minorEastAsia" w:hAnsiTheme="minorEastAsia" w:cs="宋体" w:hint="eastAsia"/>
          <w:b/>
          <w:kern w:val="0"/>
          <w:sz w:val="24"/>
          <w:szCs w:val="24"/>
        </w:rPr>
        <w:t>2．本次参与评选的成果有一定要求，主要是</w:t>
      </w:r>
      <w:r w:rsidRPr="00F870DD">
        <w:rPr>
          <w:b/>
          <w:sz w:val="24"/>
          <w:szCs w:val="24"/>
        </w:rPr>
        <w:t>指由全国、市教育科研规划办和区教育科研管理部门正式批准立项的课题研究成果，内容涵盖德育、课程、教学、教师、学生、评价、管理、文化等方面。</w:t>
      </w:r>
      <w:r w:rsidRPr="00F870DD">
        <w:rPr>
          <w:sz w:val="24"/>
          <w:szCs w:val="24"/>
        </w:rPr>
        <w:t>本次评选</w:t>
      </w:r>
      <w:r w:rsidR="00C03518">
        <w:rPr>
          <w:sz w:val="24"/>
          <w:szCs w:val="24"/>
        </w:rPr>
        <w:t>所接受的成果主要是</w:t>
      </w:r>
      <w:r w:rsidRPr="00F870DD">
        <w:rPr>
          <w:rFonts w:ascii="宋体" w:eastAsia="宋体" w:cs="宋体" w:hint="eastAsia"/>
          <w:kern w:val="0"/>
          <w:sz w:val="24"/>
          <w:szCs w:val="24"/>
        </w:rPr>
        <w:t>在</w:t>
      </w:r>
      <w:r w:rsidRPr="00F870DD">
        <w:rPr>
          <w:rFonts w:ascii="黑体" w:eastAsia="黑体" w:cs="黑体" w:hint="eastAsia"/>
          <w:kern w:val="0"/>
          <w:sz w:val="24"/>
          <w:szCs w:val="24"/>
        </w:rPr>
        <w:t>201</w:t>
      </w:r>
      <w:r>
        <w:rPr>
          <w:rFonts w:ascii="黑体" w:eastAsia="黑体" w:cs="黑体"/>
          <w:kern w:val="0"/>
          <w:sz w:val="24"/>
          <w:szCs w:val="24"/>
        </w:rPr>
        <w:t>8</w:t>
      </w:r>
      <w:r w:rsidRPr="00F870DD">
        <w:rPr>
          <w:rFonts w:ascii="宋体" w:eastAsia="宋体" w:cs="宋体" w:hint="eastAsia"/>
          <w:kern w:val="0"/>
          <w:sz w:val="24"/>
          <w:szCs w:val="24"/>
        </w:rPr>
        <w:t>年</w:t>
      </w:r>
      <w:r>
        <w:rPr>
          <w:rFonts w:ascii="黑体" w:eastAsia="黑体" w:cs="黑体"/>
          <w:kern w:val="0"/>
          <w:sz w:val="24"/>
          <w:szCs w:val="24"/>
        </w:rPr>
        <w:t>6</w:t>
      </w:r>
      <w:r w:rsidRPr="00F870DD">
        <w:rPr>
          <w:rFonts w:ascii="宋体" w:eastAsia="宋体" w:cs="宋体" w:hint="eastAsia"/>
          <w:kern w:val="0"/>
          <w:sz w:val="24"/>
          <w:szCs w:val="24"/>
        </w:rPr>
        <w:t>月</w:t>
      </w:r>
      <w:r>
        <w:rPr>
          <w:rFonts w:ascii="黑体" w:eastAsia="黑体" w:cs="黑体"/>
          <w:kern w:val="0"/>
          <w:sz w:val="24"/>
          <w:szCs w:val="24"/>
        </w:rPr>
        <w:t>30</w:t>
      </w:r>
      <w:r w:rsidRPr="00F870DD">
        <w:rPr>
          <w:rFonts w:ascii="宋体" w:eastAsia="宋体" w:cs="宋体" w:hint="eastAsia"/>
          <w:kern w:val="0"/>
          <w:sz w:val="24"/>
          <w:szCs w:val="24"/>
        </w:rPr>
        <w:t>日到</w:t>
      </w:r>
      <w:r w:rsidRPr="00F870DD">
        <w:rPr>
          <w:rFonts w:ascii="黑体" w:eastAsia="黑体" w:cs="黑体" w:hint="eastAsia"/>
          <w:kern w:val="0"/>
          <w:sz w:val="24"/>
          <w:szCs w:val="24"/>
        </w:rPr>
        <w:t>20</w:t>
      </w:r>
      <w:r>
        <w:rPr>
          <w:rFonts w:ascii="黑体" w:eastAsia="黑体" w:cs="黑体"/>
          <w:kern w:val="0"/>
          <w:sz w:val="24"/>
          <w:szCs w:val="24"/>
        </w:rPr>
        <w:t>21</w:t>
      </w:r>
      <w:r w:rsidRPr="00F870DD">
        <w:rPr>
          <w:rFonts w:ascii="宋体" w:eastAsia="宋体" w:cs="宋体" w:hint="eastAsia"/>
          <w:kern w:val="0"/>
          <w:sz w:val="24"/>
          <w:szCs w:val="24"/>
        </w:rPr>
        <w:t>年</w:t>
      </w:r>
      <w:r>
        <w:rPr>
          <w:rFonts w:ascii="黑体" w:eastAsia="黑体" w:cs="黑体"/>
          <w:kern w:val="0"/>
          <w:sz w:val="24"/>
          <w:szCs w:val="24"/>
        </w:rPr>
        <w:t>3</w:t>
      </w:r>
      <w:r w:rsidRPr="00F870DD">
        <w:rPr>
          <w:rFonts w:ascii="宋体" w:eastAsia="宋体" w:cs="宋体" w:hint="eastAsia"/>
          <w:kern w:val="0"/>
          <w:sz w:val="24"/>
          <w:szCs w:val="24"/>
        </w:rPr>
        <w:t>月</w:t>
      </w:r>
      <w:r>
        <w:rPr>
          <w:rFonts w:ascii="黑体" w:eastAsia="黑体" w:cs="黑体"/>
          <w:kern w:val="0"/>
          <w:sz w:val="24"/>
          <w:szCs w:val="24"/>
        </w:rPr>
        <w:t>31</w:t>
      </w:r>
      <w:r w:rsidRPr="00F870DD">
        <w:rPr>
          <w:rFonts w:ascii="宋体" w:eastAsia="宋体" w:cs="宋体" w:hint="eastAsia"/>
          <w:kern w:val="0"/>
          <w:sz w:val="24"/>
          <w:szCs w:val="24"/>
        </w:rPr>
        <w:t>日期间结题</w:t>
      </w:r>
      <w:r>
        <w:rPr>
          <w:rFonts w:ascii="宋体" w:eastAsia="宋体" w:cs="宋体" w:hint="eastAsia"/>
          <w:kern w:val="0"/>
          <w:sz w:val="24"/>
          <w:szCs w:val="24"/>
        </w:rPr>
        <w:t>的</w:t>
      </w:r>
      <w:r w:rsidRPr="00F870DD">
        <w:rPr>
          <w:rFonts w:ascii="宋体" w:eastAsia="宋体" w:cs="宋体" w:hint="eastAsia"/>
          <w:kern w:val="0"/>
          <w:sz w:val="24"/>
          <w:szCs w:val="24"/>
        </w:rPr>
        <w:t>。</w:t>
      </w:r>
    </w:p>
    <w:p w:rsidR="00F870DD" w:rsidRPr="00F870DD" w:rsidRDefault="00F870DD" w:rsidP="00F870DD">
      <w:pPr>
        <w:widowControl/>
        <w:spacing w:line="360" w:lineRule="auto"/>
        <w:ind w:firstLineChars="200" w:firstLine="480"/>
        <w:jc w:val="left"/>
        <w:rPr>
          <w:rFonts w:ascii="宋体" w:eastAsia="宋体" w:hAnsi="宋体" w:cs="宋体"/>
          <w:kern w:val="0"/>
          <w:sz w:val="18"/>
          <w:szCs w:val="18"/>
        </w:rPr>
      </w:pPr>
      <w:r w:rsidRPr="00F870DD">
        <w:rPr>
          <w:rFonts w:asciiTheme="minorEastAsia" w:hAnsiTheme="minorEastAsia" w:cs="宋体" w:hint="eastAsia"/>
          <w:kern w:val="0"/>
          <w:sz w:val="24"/>
          <w:szCs w:val="24"/>
        </w:rPr>
        <w:t>3.参评范围、成果形式、评选标准、申报办法等详细要求请参见《上海市教育科学研究院第</w:t>
      </w:r>
      <w:r w:rsidR="002E523C">
        <w:rPr>
          <w:rFonts w:asciiTheme="minorEastAsia" w:hAnsiTheme="minorEastAsia" w:cs="宋体" w:hint="eastAsia"/>
          <w:kern w:val="0"/>
          <w:sz w:val="24"/>
          <w:szCs w:val="24"/>
        </w:rPr>
        <w:t>七</w:t>
      </w:r>
      <w:r w:rsidRPr="00F870DD">
        <w:rPr>
          <w:rFonts w:asciiTheme="minorEastAsia" w:hAnsiTheme="minorEastAsia" w:cs="宋体" w:hint="eastAsia"/>
          <w:kern w:val="0"/>
          <w:sz w:val="24"/>
          <w:szCs w:val="24"/>
        </w:rPr>
        <w:t>届学校教育科研成果评奖试行办法》（见附件1）。</w:t>
      </w:r>
    </w:p>
    <w:p w:rsidR="00F870DD" w:rsidRPr="00F870DD" w:rsidRDefault="00F870DD" w:rsidP="00F870DD">
      <w:pPr>
        <w:widowControl/>
        <w:spacing w:line="360" w:lineRule="auto"/>
        <w:ind w:firstLineChars="200" w:firstLine="480"/>
        <w:jc w:val="left"/>
        <w:rPr>
          <w:rFonts w:ascii="宋体" w:eastAsia="宋体" w:hAnsi="宋体" w:cs="宋体"/>
          <w:kern w:val="0"/>
          <w:sz w:val="18"/>
          <w:szCs w:val="18"/>
        </w:rPr>
      </w:pPr>
      <w:r w:rsidRPr="00F870DD">
        <w:rPr>
          <w:rFonts w:asciiTheme="minorEastAsia" w:hAnsiTheme="minorEastAsia" w:cs="宋体" w:hint="eastAsia"/>
          <w:kern w:val="0"/>
          <w:sz w:val="24"/>
          <w:szCs w:val="24"/>
        </w:rPr>
        <w:t>4．提交材料要求：</w:t>
      </w:r>
    </w:p>
    <w:p w:rsidR="00F870DD" w:rsidRPr="00F870DD" w:rsidRDefault="002E523C" w:rsidP="00F870DD">
      <w:pPr>
        <w:widowControl/>
        <w:spacing w:line="360" w:lineRule="auto"/>
        <w:ind w:firstLineChars="100" w:firstLine="240"/>
        <w:jc w:val="left"/>
        <w:rPr>
          <w:rFonts w:ascii="宋体" w:eastAsia="宋体" w:hAnsi="宋体" w:cs="宋体"/>
          <w:kern w:val="0"/>
          <w:sz w:val="18"/>
          <w:szCs w:val="18"/>
        </w:rPr>
      </w:pPr>
      <w:r w:rsidRPr="002E523C">
        <w:rPr>
          <w:rFonts w:asciiTheme="minorEastAsia" w:hAnsiTheme="minorEastAsia"/>
          <w:sz w:val="24"/>
          <w:szCs w:val="28"/>
        </w:rPr>
        <w:t>（1）《上海市教育科学研究院第七届学校教育科研成果奖申报表》</w:t>
      </w:r>
      <w:r w:rsidR="005F77F5">
        <w:rPr>
          <w:rFonts w:asciiTheme="minorEastAsia" w:hAnsiTheme="minorEastAsia" w:hint="eastAsia"/>
          <w:sz w:val="24"/>
          <w:szCs w:val="28"/>
        </w:rPr>
        <w:t>3份</w:t>
      </w:r>
      <w:r w:rsidR="00065E37" w:rsidRPr="00F870DD">
        <w:rPr>
          <w:rFonts w:asciiTheme="minorEastAsia" w:hAnsiTheme="minorEastAsia" w:cs="宋体" w:hint="eastAsia"/>
          <w:kern w:val="0"/>
          <w:sz w:val="24"/>
          <w:szCs w:val="24"/>
        </w:rPr>
        <w:t>（见附件</w:t>
      </w:r>
      <w:r w:rsidR="00065E37">
        <w:rPr>
          <w:rFonts w:asciiTheme="minorEastAsia" w:hAnsiTheme="minorEastAsia" w:cs="宋体"/>
          <w:kern w:val="0"/>
          <w:sz w:val="24"/>
          <w:szCs w:val="24"/>
        </w:rPr>
        <w:t>2</w:t>
      </w:r>
      <w:r w:rsidR="00065E37" w:rsidRPr="00F870DD">
        <w:rPr>
          <w:rFonts w:asciiTheme="minorEastAsia" w:hAnsiTheme="minorEastAsia" w:cs="宋体" w:hint="eastAsia"/>
          <w:kern w:val="0"/>
          <w:sz w:val="24"/>
          <w:szCs w:val="24"/>
        </w:rPr>
        <w:t>）</w:t>
      </w:r>
      <w:r w:rsidRPr="002E523C">
        <w:rPr>
          <w:rFonts w:asciiTheme="minorEastAsia" w:hAnsiTheme="minorEastAsia"/>
          <w:sz w:val="24"/>
          <w:szCs w:val="28"/>
        </w:rPr>
        <w:t>；（2）教育科研成果的《内容提要》</w:t>
      </w:r>
      <w:r w:rsidR="009F43C1">
        <w:rPr>
          <w:rFonts w:asciiTheme="minorEastAsia" w:hAnsiTheme="minorEastAsia" w:hint="eastAsia"/>
          <w:sz w:val="24"/>
          <w:szCs w:val="28"/>
        </w:rPr>
        <w:t>5份</w:t>
      </w:r>
      <w:r w:rsidRPr="002E523C">
        <w:rPr>
          <w:rFonts w:asciiTheme="minorEastAsia" w:hAnsiTheme="minorEastAsia"/>
          <w:sz w:val="24"/>
          <w:szCs w:val="28"/>
        </w:rPr>
        <w:t>（5000字）</w:t>
      </w:r>
      <w:r w:rsidR="00065E37" w:rsidRPr="00F870DD">
        <w:rPr>
          <w:rFonts w:asciiTheme="minorEastAsia" w:hAnsiTheme="minorEastAsia" w:cs="宋体" w:hint="eastAsia"/>
          <w:kern w:val="0"/>
          <w:sz w:val="24"/>
          <w:szCs w:val="24"/>
        </w:rPr>
        <w:t>（见附件</w:t>
      </w:r>
      <w:r w:rsidR="00065E37">
        <w:rPr>
          <w:rFonts w:asciiTheme="minorEastAsia" w:hAnsiTheme="minorEastAsia" w:cs="宋体"/>
          <w:kern w:val="0"/>
          <w:sz w:val="24"/>
          <w:szCs w:val="24"/>
        </w:rPr>
        <w:t>3</w:t>
      </w:r>
      <w:r w:rsidR="00065E37" w:rsidRPr="00F870DD">
        <w:rPr>
          <w:rFonts w:asciiTheme="minorEastAsia" w:hAnsiTheme="minorEastAsia" w:cs="宋体" w:hint="eastAsia"/>
          <w:kern w:val="0"/>
          <w:sz w:val="24"/>
          <w:szCs w:val="24"/>
        </w:rPr>
        <w:t>）</w:t>
      </w:r>
      <w:r w:rsidRPr="002E523C">
        <w:rPr>
          <w:rFonts w:asciiTheme="minorEastAsia" w:hAnsiTheme="minorEastAsia"/>
          <w:sz w:val="24"/>
          <w:szCs w:val="28"/>
        </w:rPr>
        <w:t>；（3）教育科研成果的主件</w:t>
      </w:r>
      <w:r w:rsidR="009F43C1">
        <w:rPr>
          <w:rFonts w:asciiTheme="minorEastAsia" w:hAnsiTheme="minorEastAsia" w:hint="eastAsia"/>
          <w:sz w:val="24"/>
          <w:szCs w:val="28"/>
        </w:rPr>
        <w:t>5份</w:t>
      </w:r>
      <w:r w:rsidRPr="002E523C">
        <w:rPr>
          <w:rFonts w:asciiTheme="minorEastAsia" w:hAnsiTheme="minorEastAsia"/>
          <w:sz w:val="24"/>
          <w:szCs w:val="28"/>
        </w:rPr>
        <w:t>；（4）若需要对成果进行补充说明，可送附件</w:t>
      </w:r>
      <w:r w:rsidR="005F77F5">
        <w:rPr>
          <w:rFonts w:asciiTheme="minorEastAsia" w:hAnsiTheme="minorEastAsia" w:hint="eastAsia"/>
          <w:sz w:val="24"/>
          <w:szCs w:val="28"/>
        </w:rPr>
        <w:t>1份</w:t>
      </w:r>
      <w:r w:rsidRPr="002E523C">
        <w:rPr>
          <w:rFonts w:asciiTheme="minorEastAsia" w:hAnsiTheme="minorEastAsia"/>
          <w:sz w:val="24"/>
          <w:szCs w:val="28"/>
        </w:rPr>
        <w:t>。</w:t>
      </w:r>
      <w:r w:rsidR="00F870DD" w:rsidRPr="00F870DD">
        <w:rPr>
          <w:rFonts w:asciiTheme="minorEastAsia" w:hAnsiTheme="minorEastAsia" w:cs="宋体" w:hint="eastAsia"/>
          <w:kern w:val="0"/>
          <w:sz w:val="24"/>
          <w:szCs w:val="24"/>
        </w:rPr>
        <w:t>（5）填写《上海市教育科学研究院学校教育科研成果汇总表》（见附件4）1份，汇总表</w:t>
      </w:r>
      <w:r w:rsidR="00F870DD" w:rsidRPr="00F870DD">
        <w:rPr>
          <w:rFonts w:asciiTheme="minorEastAsia" w:hAnsiTheme="minorEastAsia" w:cs="宋体" w:hint="eastAsia"/>
          <w:b/>
          <w:kern w:val="0"/>
          <w:sz w:val="24"/>
          <w:szCs w:val="24"/>
        </w:rPr>
        <w:t>需要单位盖章</w:t>
      </w:r>
      <w:r w:rsidR="00F870DD" w:rsidRPr="00F870DD">
        <w:rPr>
          <w:rFonts w:asciiTheme="minorEastAsia" w:hAnsiTheme="minorEastAsia" w:cs="宋体" w:hint="eastAsia"/>
          <w:kern w:val="0"/>
          <w:sz w:val="24"/>
          <w:szCs w:val="24"/>
        </w:rPr>
        <w:t>。</w:t>
      </w:r>
    </w:p>
    <w:p w:rsidR="00F870DD" w:rsidRPr="00F870DD" w:rsidRDefault="00F870DD" w:rsidP="0061498D">
      <w:pPr>
        <w:widowControl/>
        <w:spacing w:line="360" w:lineRule="auto"/>
        <w:ind w:firstLineChars="200" w:firstLine="480"/>
        <w:jc w:val="left"/>
        <w:rPr>
          <w:rFonts w:ascii="宋体" w:eastAsia="宋体" w:hAnsi="宋体" w:cs="宋体"/>
          <w:kern w:val="0"/>
          <w:sz w:val="18"/>
          <w:szCs w:val="18"/>
        </w:rPr>
      </w:pPr>
      <w:r w:rsidRPr="00F870DD">
        <w:rPr>
          <w:rFonts w:asciiTheme="minorEastAsia" w:hAnsiTheme="minorEastAsia" w:cs="宋体" w:hint="eastAsia"/>
          <w:kern w:val="0"/>
          <w:sz w:val="24"/>
          <w:szCs w:val="24"/>
        </w:rPr>
        <w:t>5.材料提交：（1）书面报送到区教育学院（龙华东路519号）1号楼</w:t>
      </w:r>
      <w:r w:rsidR="00930AD3">
        <w:rPr>
          <w:rFonts w:asciiTheme="minorEastAsia" w:hAnsiTheme="minorEastAsia" w:cs="宋体" w:hint="eastAsia"/>
          <w:kern w:val="0"/>
          <w:sz w:val="24"/>
          <w:szCs w:val="24"/>
        </w:rPr>
        <w:t>4</w:t>
      </w:r>
      <w:r w:rsidR="00930AD3">
        <w:rPr>
          <w:rFonts w:asciiTheme="minorEastAsia" w:hAnsiTheme="minorEastAsia" w:cs="宋体"/>
          <w:kern w:val="0"/>
          <w:sz w:val="24"/>
          <w:szCs w:val="24"/>
        </w:rPr>
        <w:t>05</w:t>
      </w:r>
      <w:r w:rsidR="00930AD3">
        <w:rPr>
          <w:rFonts w:asciiTheme="minorEastAsia" w:hAnsiTheme="minorEastAsia" w:cs="宋体" w:hint="eastAsia"/>
          <w:kern w:val="0"/>
          <w:sz w:val="24"/>
          <w:szCs w:val="24"/>
        </w:rPr>
        <w:t>、</w:t>
      </w:r>
      <w:r w:rsidRPr="00F870DD">
        <w:rPr>
          <w:rFonts w:asciiTheme="minorEastAsia" w:hAnsiTheme="minorEastAsia" w:cs="宋体" w:hint="eastAsia"/>
          <w:kern w:val="0"/>
          <w:sz w:val="24"/>
          <w:szCs w:val="24"/>
        </w:rPr>
        <w:t>406室</w:t>
      </w:r>
      <w:r w:rsidR="00930AD3">
        <w:rPr>
          <w:rFonts w:asciiTheme="minorEastAsia" w:hAnsiTheme="minorEastAsia" w:cs="宋体" w:hint="eastAsia"/>
          <w:kern w:val="0"/>
          <w:sz w:val="24"/>
          <w:szCs w:val="24"/>
        </w:rPr>
        <w:t>各学</w:t>
      </w:r>
      <w:proofErr w:type="gramStart"/>
      <w:r w:rsidR="00930AD3">
        <w:rPr>
          <w:rFonts w:asciiTheme="minorEastAsia" w:hAnsiTheme="minorEastAsia" w:cs="宋体" w:hint="eastAsia"/>
          <w:kern w:val="0"/>
          <w:sz w:val="24"/>
          <w:szCs w:val="24"/>
        </w:rPr>
        <w:t>段科研员处</w:t>
      </w:r>
      <w:proofErr w:type="gramEnd"/>
      <w:r w:rsidRPr="00F870DD">
        <w:rPr>
          <w:rFonts w:asciiTheme="minorEastAsia" w:hAnsiTheme="minorEastAsia" w:cs="宋体" w:hint="eastAsia"/>
          <w:kern w:val="0"/>
          <w:sz w:val="24"/>
          <w:szCs w:val="24"/>
        </w:rPr>
        <w:t>；（2）电子稿发至：hpkeyan@hpe.cn。</w:t>
      </w:r>
      <w:r w:rsidRPr="00F870DD">
        <w:rPr>
          <w:rFonts w:asciiTheme="minorEastAsia" w:hAnsiTheme="minorEastAsia" w:cs="宋体" w:hint="eastAsia"/>
          <w:b/>
          <w:kern w:val="0"/>
          <w:sz w:val="24"/>
          <w:szCs w:val="24"/>
        </w:rPr>
        <w:t>如有不清可咨询各学段分管科研员</w:t>
      </w:r>
      <w:r w:rsidRPr="00F870DD">
        <w:rPr>
          <w:rFonts w:asciiTheme="minorEastAsia" w:hAnsiTheme="minorEastAsia" w:cs="宋体" w:hint="eastAsia"/>
          <w:kern w:val="0"/>
          <w:sz w:val="24"/>
          <w:szCs w:val="24"/>
        </w:rPr>
        <w:t>。</w:t>
      </w:r>
    </w:p>
    <w:p w:rsidR="00F870DD" w:rsidRPr="00F870DD" w:rsidRDefault="00F870DD" w:rsidP="0061498D">
      <w:pPr>
        <w:widowControl/>
        <w:spacing w:line="360" w:lineRule="auto"/>
        <w:ind w:firstLineChars="200" w:firstLine="480"/>
        <w:jc w:val="left"/>
        <w:rPr>
          <w:rFonts w:ascii="宋体" w:eastAsia="宋体" w:hAnsi="宋体" w:cs="宋体"/>
          <w:kern w:val="0"/>
          <w:sz w:val="18"/>
          <w:szCs w:val="18"/>
        </w:rPr>
      </w:pPr>
      <w:r w:rsidRPr="00F870DD">
        <w:rPr>
          <w:rFonts w:asciiTheme="minorEastAsia" w:hAnsiTheme="minorEastAsia" w:cs="宋体" w:hint="eastAsia"/>
          <w:kern w:val="0"/>
          <w:sz w:val="24"/>
          <w:szCs w:val="24"/>
        </w:rPr>
        <w:t>6.截止日期为：20</w:t>
      </w:r>
      <w:r w:rsidR="002E523C">
        <w:rPr>
          <w:rFonts w:asciiTheme="minorEastAsia" w:hAnsiTheme="minorEastAsia" w:cs="宋体"/>
          <w:kern w:val="0"/>
          <w:sz w:val="24"/>
          <w:szCs w:val="24"/>
        </w:rPr>
        <w:t>21</w:t>
      </w:r>
      <w:r w:rsidRPr="00F870DD">
        <w:rPr>
          <w:rFonts w:asciiTheme="minorEastAsia" w:hAnsiTheme="minorEastAsia" w:cs="宋体" w:hint="eastAsia"/>
          <w:kern w:val="0"/>
          <w:sz w:val="24"/>
          <w:szCs w:val="24"/>
        </w:rPr>
        <w:t>年</w:t>
      </w:r>
      <w:r w:rsidR="00C1647E">
        <w:rPr>
          <w:rFonts w:asciiTheme="minorEastAsia" w:hAnsiTheme="minorEastAsia" w:cs="宋体"/>
          <w:kern w:val="0"/>
          <w:sz w:val="24"/>
          <w:szCs w:val="24"/>
        </w:rPr>
        <w:t>3</w:t>
      </w:r>
      <w:r w:rsidRPr="00F870DD">
        <w:rPr>
          <w:rFonts w:asciiTheme="minorEastAsia" w:hAnsiTheme="minorEastAsia" w:cs="宋体" w:hint="eastAsia"/>
          <w:kern w:val="0"/>
          <w:sz w:val="24"/>
          <w:szCs w:val="24"/>
        </w:rPr>
        <w:t>月</w:t>
      </w:r>
      <w:r w:rsidR="00C1647E">
        <w:rPr>
          <w:rFonts w:asciiTheme="minorEastAsia" w:hAnsiTheme="minorEastAsia" w:cs="宋体"/>
          <w:kern w:val="0"/>
          <w:sz w:val="24"/>
          <w:szCs w:val="24"/>
        </w:rPr>
        <w:t>12</w:t>
      </w:r>
      <w:r w:rsidRPr="00F870DD">
        <w:rPr>
          <w:rFonts w:asciiTheme="minorEastAsia" w:hAnsiTheme="minorEastAsia" w:cs="宋体" w:hint="eastAsia"/>
          <w:kern w:val="0"/>
          <w:sz w:val="24"/>
          <w:szCs w:val="24"/>
        </w:rPr>
        <w:t>日。</w:t>
      </w:r>
    </w:p>
    <w:p w:rsidR="00B36FF2" w:rsidRDefault="00F870DD" w:rsidP="0061498D">
      <w:pPr>
        <w:ind w:firstLineChars="200" w:firstLine="482"/>
        <w:rPr>
          <w:rFonts w:asciiTheme="minorEastAsia" w:hAnsiTheme="minorEastAsia" w:cs="宋体"/>
          <w:b/>
          <w:kern w:val="0"/>
          <w:sz w:val="24"/>
          <w:szCs w:val="24"/>
        </w:rPr>
      </w:pPr>
      <w:r w:rsidRPr="00F870DD">
        <w:rPr>
          <w:rFonts w:asciiTheme="minorEastAsia" w:hAnsiTheme="minorEastAsia" w:cs="宋体" w:hint="eastAsia"/>
          <w:b/>
          <w:kern w:val="0"/>
          <w:sz w:val="24"/>
          <w:szCs w:val="24"/>
        </w:rPr>
        <w:t>7．最后提醒：请申报者仔细阅读有关文件，严格按照填表说明进行填表、打印。</w:t>
      </w:r>
    </w:p>
    <w:p w:rsidR="00D34034" w:rsidRDefault="00D34034" w:rsidP="00D34034">
      <w:pPr>
        <w:ind w:firstLineChars="1700" w:firstLine="4080"/>
        <w:rPr>
          <w:rFonts w:asciiTheme="minorEastAsia" w:hAnsiTheme="minorEastAsia" w:cs="宋体"/>
          <w:kern w:val="0"/>
          <w:sz w:val="24"/>
          <w:szCs w:val="24"/>
        </w:rPr>
      </w:pPr>
    </w:p>
    <w:p w:rsidR="00834746" w:rsidRPr="00D34034" w:rsidRDefault="00834746" w:rsidP="00D34034">
      <w:pPr>
        <w:ind w:firstLineChars="1700" w:firstLine="4080"/>
        <w:rPr>
          <w:rFonts w:asciiTheme="minorEastAsia" w:hAnsiTheme="minorEastAsia" w:cs="宋体"/>
          <w:kern w:val="0"/>
          <w:sz w:val="24"/>
          <w:szCs w:val="24"/>
        </w:rPr>
      </w:pPr>
      <w:r w:rsidRPr="00D34034">
        <w:rPr>
          <w:rFonts w:asciiTheme="minorEastAsia" w:hAnsiTheme="minorEastAsia" w:cs="宋体"/>
          <w:kern w:val="0"/>
          <w:sz w:val="24"/>
          <w:szCs w:val="24"/>
        </w:rPr>
        <w:t>上海市黄浦区教育学院科研室</w:t>
      </w:r>
    </w:p>
    <w:p w:rsidR="00834746" w:rsidRPr="00D34034" w:rsidRDefault="00834746" w:rsidP="00D34034">
      <w:pPr>
        <w:ind w:firstLineChars="2000" w:firstLine="4800"/>
      </w:pPr>
      <w:r w:rsidRPr="00D34034">
        <w:rPr>
          <w:rFonts w:asciiTheme="minorEastAsia" w:hAnsiTheme="minorEastAsia" w:cs="宋体" w:hint="eastAsia"/>
          <w:kern w:val="0"/>
          <w:sz w:val="24"/>
          <w:szCs w:val="24"/>
        </w:rPr>
        <w:t>2</w:t>
      </w:r>
      <w:r w:rsidRPr="00D34034">
        <w:rPr>
          <w:rFonts w:asciiTheme="minorEastAsia" w:hAnsiTheme="minorEastAsia" w:cs="宋体"/>
          <w:kern w:val="0"/>
          <w:sz w:val="24"/>
          <w:szCs w:val="24"/>
        </w:rPr>
        <w:t>021年</w:t>
      </w:r>
      <w:r w:rsidRPr="00D34034">
        <w:rPr>
          <w:rFonts w:asciiTheme="minorEastAsia" w:hAnsiTheme="minorEastAsia" w:cs="宋体" w:hint="eastAsia"/>
          <w:kern w:val="0"/>
          <w:sz w:val="24"/>
          <w:szCs w:val="24"/>
        </w:rPr>
        <w:t>1月2</w:t>
      </w:r>
      <w:r w:rsidRPr="00D34034">
        <w:rPr>
          <w:rFonts w:asciiTheme="minorEastAsia" w:hAnsiTheme="minorEastAsia" w:cs="宋体"/>
          <w:kern w:val="0"/>
          <w:sz w:val="24"/>
          <w:szCs w:val="24"/>
        </w:rPr>
        <w:t>0日</w:t>
      </w:r>
    </w:p>
    <w:sectPr w:rsidR="00834746" w:rsidRPr="00D34034" w:rsidSect="00F12278">
      <w:pgSz w:w="11906" w:h="16838" w:code="9"/>
      <w:pgMar w:top="1440" w:right="1746" w:bottom="1440" w:left="174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0F"/>
    <w:rsid w:val="00065E37"/>
    <w:rsid w:val="000D53C6"/>
    <w:rsid w:val="002E523C"/>
    <w:rsid w:val="002F5EF3"/>
    <w:rsid w:val="003415E6"/>
    <w:rsid w:val="005F77F5"/>
    <w:rsid w:val="0061498D"/>
    <w:rsid w:val="006E3364"/>
    <w:rsid w:val="00763974"/>
    <w:rsid w:val="00834746"/>
    <w:rsid w:val="00930AD3"/>
    <w:rsid w:val="009F43C1"/>
    <w:rsid w:val="00A95316"/>
    <w:rsid w:val="00B36FF2"/>
    <w:rsid w:val="00BA0487"/>
    <w:rsid w:val="00C03518"/>
    <w:rsid w:val="00C1647E"/>
    <w:rsid w:val="00D34034"/>
    <w:rsid w:val="00EC251D"/>
    <w:rsid w:val="00F12278"/>
    <w:rsid w:val="00F3780F"/>
    <w:rsid w:val="00F61265"/>
    <w:rsid w:val="00F87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159AA-1CB2-4C11-9DF7-EAB440D6B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70D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870DD"/>
    <w:rPr>
      <w:b/>
      <w:bCs/>
    </w:rPr>
  </w:style>
  <w:style w:type="paragraph" w:styleId="a5">
    <w:name w:val="Balloon Text"/>
    <w:basedOn w:val="a"/>
    <w:link w:val="Char"/>
    <w:uiPriority w:val="99"/>
    <w:semiHidden/>
    <w:unhideWhenUsed/>
    <w:rsid w:val="009F43C1"/>
    <w:rPr>
      <w:sz w:val="18"/>
      <w:szCs w:val="18"/>
    </w:rPr>
  </w:style>
  <w:style w:type="character" w:customStyle="1" w:styleId="Char">
    <w:name w:val="批注框文本 Char"/>
    <w:basedOn w:val="a0"/>
    <w:link w:val="a5"/>
    <w:uiPriority w:val="99"/>
    <w:semiHidden/>
    <w:rsid w:val="009F43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ThinkVision-406</dc:creator>
  <cp:keywords/>
  <dc:description/>
  <cp:lastModifiedBy>ThinkVision-406</cp:lastModifiedBy>
  <cp:revision>17</cp:revision>
  <cp:lastPrinted>2021-01-20T00:25:00Z</cp:lastPrinted>
  <dcterms:created xsi:type="dcterms:W3CDTF">2021-01-19T06:36:00Z</dcterms:created>
  <dcterms:modified xsi:type="dcterms:W3CDTF">2021-01-20T03:53:00Z</dcterms:modified>
</cp:coreProperties>
</file>